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9FC" w:rsidRPr="00975FA2" w:rsidRDefault="00975FA2">
      <w:r>
        <w:t>Инструкция по записи на прием  через  «Единый сервис записи на прием» (</w:t>
      </w:r>
      <w:proofErr w:type="spellStart"/>
      <w:r>
        <w:rPr>
          <w:lang w:val="en-US"/>
        </w:rPr>
        <w:t>er</w:t>
      </w:r>
      <w:proofErr w:type="spellEnd"/>
      <w:r w:rsidRPr="00975FA2">
        <w:t>25.</w:t>
      </w:r>
      <w:proofErr w:type="spellStart"/>
      <w:r>
        <w:rPr>
          <w:lang w:val="en-US"/>
        </w:rPr>
        <w:t>ru</w:t>
      </w:r>
      <w:proofErr w:type="spellEnd"/>
      <w:r w:rsidRPr="00975FA2">
        <w:t>)</w:t>
      </w:r>
    </w:p>
    <w:p w:rsidR="00975FA2" w:rsidRPr="00690155" w:rsidRDefault="00975FA2">
      <w:r>
        <w:rPr>
          <w:noProof/>
        </w:rPr>
        <w:drawing>
          <wp:anchor distT="0" distB="0" distL="114300" distR="114300" simplePos="0" relativeHeight="251658240" behindDoc="0" locked="0" layoutInCell="1" allowOverlap="1" wp14:anchorId="1672C1E4" wp14:editId="4B851694">
            <wp:simplePos x="0" y="0"/>
            <wp:positionH relativeFrom="column">
              <wp:posOffset>4863465</wp:posOffset>
            </wp:positionH>
            <wp:positionV relativeFrom="paragraph">
              <wp:posOffset>95250</wp:posOffset>
            </wp:positionV>
            <wp:extent cx="1257300" cy="12573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_er25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FA2" w:rsidRPr="00975FA2" w:rsidRDefault="00975FA2" w:rsidP="00975FA2">
      <w:pPr>
        <w:pStyle w:val="a6"/>
        <w:numPr>
          <w:ilvl w:val="0"/>
          <w:numId w:val="1"/>
        </w:numPr>
      </w:pPr>
      <w:r>
        <w:t xml:space="preserve">Заходим на сайт по ссылке </w:t>
      </w:r>
      <w:hyperlink r:id="rId9" w:history="1">
        <w:r w:rsidRPr="000A4DB9">
          <w:rPr>
            <w:rStyle w:val="a7"/>
            <w:lang w:val="en-US"/>
          </w:rPr>
          <w:t>http</w:t>
        </w:r>
        <w:r w:rsidRPr="00975FA2">
          <w:rPr>
            <w:rStyle w:val="a7"/>
          </w:rPr>
          <w:t>://</w:t>
        </w:r>
        <w:proofErr w:type="spellStart"/>
        <w:r w:rsidRPr="000A4DB9">
          <w:rPr>
            <w:rStyle w:val="a7"/>
            <w:lang w:val="en-US"/>
          </w:rPr>
          <w:t>er</w:t>
        </w:r>
        <w:proofErr w:type="spellEnd"/>
        <w:r w:rsidRPr="00975FA2">
          <w:rPr>
            <w:rStyle w:val="a7"/>
          </w:rPr>
          <w:t>25.</w:t>
        </w:r>
        <w:proofErr w:type="spellStart"/>
        <w:r w:rsidRPr="000A4DB9">
          <w:rPr>
            <w:rStyle w:val="a7"/>
            <w:lang w:val="en-US"/>
          </w:rPr>
          <w:t>ru</w:t>
        </w:r>
        <w:proofErr w:type="spellEnd"/>
      </w:hyperlink>
      <w:r w:rsidRPr="00975FA2">
        <w:t xml:space="preserve"> </w:t>
      </w:r>
      <w:r>
        <w:t xml:space="preserve"> или с помощью </w:t>
      </w:r>
      <w:proofErr w:type="spellStart"/>
      <w:r>
        <w:rPr>
          <w:lang w:val="en-US"/>
        </w:rPr>
        <w:t>qr</w:t>
      </w:r>
      <w:proofErr w:type="spellEnd"/>
      <w:r w:rsidRPr="00975FA2">
        <w:t>-</w:t>
      </w:r>
      <w:r>
        <w:t xml:space="preserve">кода </w:t>
      </w:r>
    </w:p>
    <w:p w:rsidR="00975FA2" w:rsidRDefault="00975FA2" w:rsidP="00975FA2"/>
    <w:p w:rsidR="00975FA2" w:rsidRDefault="00975FA2" w:rsidP="00975FA2"/>
    <w:p w:rsidR="00975FA2" w:rsidRDefault="00975FA2" w:rsidP="00975FA2"/>
    <w:p w:rsidR="00975FA2" w:rsidRDefault="00975FA2" w:rsidP="00975FA2"/>
    <w:p w:rsidR="00975FA2" w:rsidRDefault="00975FA2" w:rsidP="00975FA2"/>
    <w:p w:rsidR="00975FA2" w:rsidRDefault="00975FA2" w:rsidP="00975FA2"/>
    <w:p w:rsidR="00975FA2" w:rsidRDefault="00975FA2" w:rsidP="00975FA2"/>
    <w:p w:rsidR="00975FA2" w:rsidRDefault="00975FA2" w:rsidP="00975FA2">
      <w:pPr>
        <w:pStyle w:val="a6"/>
        <w:numPr>
          <w:ilvl w:val="0"/>
          <w:numId w:val="1"/>
        </w:numPr>
      </w:pPr>
      <w:r>
        <w:t>Нажимаем «Войти»</w:t>
      </w:r>
      <w:r w:rsidR="001D0025">
        <w:t xml:space="preserve"> через </w:t>
      </w:r>
      <w:proofErr w:type="spellStart"/>
      <w:r w:rsidR="001D0025">
        <w:t>госуслуги</w:t>
      </w:r>
      <w:proofErr w:type="spellEnd"/>
    </w:p>
    <w:p w:rsidR="001D0025" w:rsidRDefault="001D0025" w:rsidP="001D0025">
      <w:pPr>
        <w:pStyle w:val="a6"/>
      </w:pPr>
      <w:r>
        <w:rPr>
          <w:noProof/>
        </w:rPr>
        <w:drawing>
          <wp:inline distT="0" distB="0" distL="0" distR="0">
            <wp:extent cx="5935066" cy="421957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FA2" w:rsidRDefault="00975FA2" w:rsidP="00975FA2">
      <w:pPr>
        <w:ind w:left="360"/>
      </w:pPr>
      <w:r>
        <w:t xml:space="preserve"> </w:t>
      </w:r>
    </w:p>
    <w:p w:rsidR="00604683" w:rsidRDefault="00604683" w:rsidP="00604683">
      <w:pPr>
        <w:pStyle w:val="a6"/>
      </w:pPr>
    </w:p>
    <w:p w:rsidR="00604683" w:rsidRDefault="00604683" w:rsidP="00604683">
      <w:pPr>
        <w:pStyle w:val="a6"/>
      </w:pPr>
    </w:p>
    <w:p w:rsidR="00604683" w:rsidRDefault="00604683" w:rsidP="00604683">
      <w:pPr>
        <w:pStyle w:val="a6"/>
      </w:pPr>
    </w:p>
    <w:p w:rsidR="00604683" w:rsidRDefault="00604683" w:rsidP="00604683">
      <w:pPr>
        <w:pStyle w:val="a6"/>
      </w:pPr>
    </w:p>
    <w:p w:rsidR="00604683" w:rsidRDefault="00604683" w:rsidP="00604683">
      <w:pPr>
        <w:pStyle w:val="a6"/>
      </w:pPr>
    </w:p>
    <w:p w:rsidR="00604683" w:rsidRDefault="00604683" w:rsidP="00604683">
      <w:pPr>
        <w:pStyle w:val="a6"/>
      </w:pPr>
    </w:p>
    <w:p w:rsidR="00604683" w:rsidRDefault="00604683" w:rsidP="00604683">
      <w:pPr>
        <w:pStyle w:val="a6"/>
      </w:pPr>
    </w:p>
    <w:p w:rsidR="00604683" w:rsidRDefault="00604683" w:rsidP="00604683">
      <w:pPr>
        <w:pStyle w:val="a6"/>
      </w:pPr>
    </w:p>
    <w:p w:rsidR="00604683" w:rsidRDefault="00604683" w:rsidP="00604683">
      <w:pPr>
        <w:pStyle w:val="a6"/>
      </w:pPr>
    </w:p>
    <w:p w:rsidR="00604683" w:rsidRDefault="00604683" w:rsidP="00604683">
      <w:pPr>
        <w:pStyle w:val="a6"/>
      </w:pPr>
    </w:p>
    <w:p w:rsidR="00604683" w:rsidRDefault="00604683" w:rsidP="00604683">
      <w:pPr>
        <w:pStyle w:val="a6"/>
      </w:pPr>
    </w:p>
    <w:p w:rsidR="00604683" w:rsidRDefault="00604683" w:rsidP="00604683">
      <w:pPr>
        <w:pStyle w:val="a6"/>
      </w:pPr>
    </w:p>
    <w:p w:rsidR="00604683" w:rsidRDefault="00604683" w:rsidP="00604683">
      <w:pPr>
        <w:pStyle w:val="a6"/>
      </w:pPr>
    </w:p>
    <w:p w:rsidR="00604683" w:rsidRDefault="00604683" w:rsidP="00604683">
      <w:pPr>
        <w:pStyle w:val="a6"/>
      </w:pPr>
    </w:p>
    <w:p w:rsidR="00604683" w:rsidRDefault="00604683" w:rsidP="00604683">
      <w:pPr>
        <w:pStyle w:val="a6"/>
      </w:pPr>
    </w:p>
    <w:p w:rsidR="00604683" w:rsidRDefault="00604683" w:rsidP="00604683">
      <w:pPr>
        <w:pStyle w:val="a6"/>
      </w:pPr>
    </w:p>
    <w:p w:rsidR="00604683" w:rsidRDefault="00604683" w:rsidP="00604683">
      <w:pPr>
        <w:pStyle w:val="a6"/>
      </w:pPr>
    </w:p>
    <w:p w:rsidR="00604683" w:rsidRDefault="00604683" w:rsidP="00604683">
      <w:pPr>
        <w:pStyle w:val="a6"/>
      </w:pPr>
    </w:p>
    <w:p w:rsidR="00604683" w:rsidRDefault="00604683" w:rsidP="00604683">
      <w:pPr>
        <w:pStyle w:val="a6"/>
      </w:pPr>
      <w:r>
        <w:t xml:space="preserve">2а. Проверяем ваши данные в личном кабинете </w:t>
      </w:r>
    </w:p>
    <w:p w:rsidR="00604683" w:rsidRDefault="00604683" w:rsidP="00604683">
      <w:pPr>
        <w:pStyle w:val="a6"/>
      </w:pPr>
      <w:r>
        <w:rPr>
          <w:noProof/>
        </w:rPr>
        <w:drawing>
          <wp:inline distT="0" distB="0" distL="0" distR="0">
            <wp:extent cx="5940425" cy="42291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683" w:rsidRDefault="00604683" w:rsidP="00604683">
      <w:pPr>
        <w:pStyle w:val="a6"/>
      </w:pPr>
    </w:p>
    <w:p w:rsidR="00604683" w:rsidRDefault="00604683" w:rsidP="00604683">
      <w:pPr>
        <w:pStyle w:val="a6"/>
      </w:pPr>
    </w:p>
    <w:p w:rsidR="00604683" w:rsidRDefault="00604683" w:rsidP="00604683">
      <w:pPr>
        <w:pStyle w:val="a6"/>
      </w:pPr>
      <w:r>
        <w:rPr>
          <w:noProof/>
        </w:rPr>
        <w:lastRenderedPageBreak/>
        <w:drawing>
          <wp:inline distT="0" distB="0" distL="0" distR="0">
            <wp:extent cx="5940425" cy="42291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683" w:rsidRDefault="00604683" w:rsidP="00604683">
      <w:pPr>
        <w:pStyle w:val="a6"/>
      </w:pPr>
    </w:p>
    <w:p w:rsidR="00604683" w:rsidRDefault="00604683" w:rsidP="00604683">
      <w:pPr>
        <w:pStyle w:val="a6"/>
      </w:pPr>
    </w:p>
    <w:p w:rsidR="00604683" w:rsidRDefault="00604683" w:rsidP="00604683">
      <w:pPr>
        <w:pStyle w:val="a6"/>
      </w:pPr>
      <w:r>
        <w:rPr>
          <w:noProof/>
        </w:rPr>
        <w:drawing>
          <wp:inline distT="0" distB="0" distL="0" distR="0">
            <wp:extent cx="5940425" cy="4223385"/>
            <wp:effectExtent l="0" t="0" r="317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683" w:rsidRDefault="00604683" w:rsidP="00604683">
      <w:pPr>
        <w:pStyle w:val="a6"/>
      </w:pPr>
    </w:p>
    <w:p w:rsidR="00604683" w:rsidRDefault="00604683" w:rsidP="00604683">
      <w:pPr>
        <w:pStyle w:val="a6"/>
      </w:pPr>
    </w:p>
    <w:p w:rsidR="00604683" w:rsidRDefault="00604683" w:rsidP="00604683">
      <w:pPr>
        <w:pStyle w:val="a6"/>
      </w:pPr>
      <w:r>
        <w:lastRenderedPageBreak/>
        <w:t>Если необходимо записать ребенка от учетной записи представителя, идем во вкладку «Пациенты» и жмем «Добавить пациента»</w:t>
      </w:r>
    </w:p>
    <w:p w:rsidR="00604683" w:rsidRDefault="00604683" w:rsidP="00604683">
      <w:pPr>
        <w:pStyle w:val="a6"/>
      </w:pPr>
      <w:r>
        <w:rPr>
          <w:noProof/>
        </w:rPr>
        <w:drawing>
          <wp:inline distT="0" distB="0" distL="0" distR="0">
            <wp:extent cx="5940425" cy="42291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683" w:rsidRDefault="00604683" w:rsidP="00604683">
      <w:pPr>
        <w:pStyle w:val="a6"/>
      </w:pPr>
    </w:p>
    <w:p w:rsidR="00604683" w:rsidRDefault="00604683" w:rsidP="00604683">
      <w:pPr>
        <w:pStyle w:val="a6"/>
      </w:pPr>
      <w:r>
        <w:t xml:space="preserve">Вписываем данные </w:t>
      </w:r>
      <w:r w:rsidR="00EE47C3">
        <w:t>ребенка.</w:t>
      </w:r>
    </w:p>
    <w:p w:rsidR="00EE47C3" w:rsidRDefault="00EE47C3" w:rsidP="00604683">
      <w:pPr>
        <w:pStyle w:val="a6"/>
      </w:pPr>
      <w:r>
        <w:rPr>
          <w:noProof/>
        </w:rPr>
        <w:drawing>
          <wp:inline distT="0" distB="0" distL="0" distR="0">
            <wp:extent cx="5940425" cy="423481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683" w:rsidRDefault="00EE47C3" w:rsidP="00604683">
      <w:pPr>
        <w:pStyle w:val="a6"/>
      </w:pPr>
      <w:r>
        <w:lastRenderedPageBreak/>
        <w:t>и ставим галочку напротив того</w:t>
      </w:r>
      <w:proofErr w:type="gramStart"/>
      <w:r>
        <w:t xml:space="preserve"> ,</w:t>
      </w:r>
      <w:proofErr w:type="gramEnd"/>
      <w:r>
        <w:t xml:space="preserve"> кто именно будет записываться.</w:t>
      </w:r>
    </w:p>
    <w:p w:rsidR="00604683" w:rsidRDefault="00604683" w:rsidP="00604683">
      <w:pPr>
        <w:pStyle w:val="a6"/>
      </w:pPr>
    </w:p>
    <w:p w:rsidR="00604683" w:rsidRDefault="00604683" w:rsidP="00604683">
      <w:pPr>
        <w:pStyle w:val="a6"/>
      </w:pPr>
    </w:p>
    <w:p w:rsidR="001D0025" w:rsidRDefault="001D0025" w:rsidP="001D0025">
      <w:pPr>
        <w:pStyle w:val="a6"/>
        <w:numPr>
          <w:ilvl w:val="0"/>
          <w:numId w:val="1"/>
        </w:numPr>
      </w:pPr>
      <w:r>
        <w:t>Выбираем «Медицинские организации»</w:t>
      </w:r>
    </w:p>
    <w:p w:rsidR="001D0025" w:rsidRDefault="001D0025" w:rsidP="001D0025">
      <w:pPr>
        <w:pStyle w:val="a6"/>
      </w:pPr>
    </w:p>
    <w:p w:rsidR="001D0025" w:rsidRDefault="001D0025" w:rsidP="001D0025">
      <w:pPr>
        <w:pStyle w:val="a6"/>
      </w:pPr>
    </w:p>
    <w:p w:rsidR="001D0025" w:rsidRDefault="001D0025" w:rsidP="001D0025">
      <w:pPr>
        <w:pStyle w:val="a6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3810</wp:posOffset>
            </wp:positionV>
            <wp:extent cx="5940425" cy="4234815"/>
            <wp:effectExtent l="0" t="0" r="317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Default="001D0025" w:rsidP="001D0025"/>
    <w:p w:rsidR="001D0025" w:rsidRDefault="001D0025" w:rsidP="001D0025"/>
    <w:p w:rsidR="001D0025" w:rsidRDefault="001D0025" w:rsidP="001D0025">
      <w:pPr>
        <w:pStyle w:val="a6"/>
        <w:numPr>
          <w:ilvl w:val="0"/>
          <w:numId w:val="1"/>
        </w:numPr>
      </w:pPr>
      <w:r>
        <w:t>Выбираем из списка нужную поликлинику</w:t>
      </w:r>
    </w:p>
    <w:p w:rsidR="001D0025" w:rsidRDefault="001D0025" w:rsidP="001D0025">
      <w:pPr>
        <w:pStyle w:val="a6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-3175</wp:posOffset>
            </wp:positionV>
            <wp:extent cx="5940425" cy="4223385"/>
            <wp:effectExtent l="0" t="0" r="3175" b="571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Default="001D0025" w:rsidP="001D0025"/>
    <w:p w:rsidR="001D0025" w:rsidRDefault="001D0025" w:rsidP="001D0025">
      <w:pPr>
        <w:tabs>
          <w:tab w:val="left" w:pos="8265"/>
        </w:tabs>
      </w:pPr>
      <w:r>
        <w:tab/>
      </w:r>
    </w:p>
    <w:p w:rsidR="001D0025" w:rsidRDefault="001D0025" w:rsidP="001D0025">
      <w:pPr>
        <w:pStyle w:val="a6"/>
        <w:numPr>
          <w:ilvl w:val="0"/>
          <w:numId w:val="1"/>
        </w:numPr>
        <w:tabs>
          <w:tab w:val="left" w:pos="8265"/>
        </w:tabs>
      </w:pPr>
      <w:r>
        <w:t>Выбираем нужного врача</w:t>
      </w:r>
    </w:p>
    <w:p w:rsidR="001D0025" w:rsidRDefault="001D0025" w:rsidP="001D0025">
      <w:pPr>
        <w:pStyle w:val="a6"/>
        <w:tabs>
          <w:tab w:val="left" w:pos="8265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0</wp:posOffset>
            </wp:positionV>
            <wp:extent cx="5940425" cy="4223385"/>
            <wp:effectExtent l="0" t="0" r="3175" b="571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Default="001D0025" w:rsidP="001D0025"/>
    <w:p w:rsidR="001D0025" w:rsidRDefault="001D0025" w:rsidP="001D0025"/>
    <w:p w:rsidR="001D0025" w:rsidRDefault="001D0025" w:rsidP="001D0025">
      <w:pPr>
        <w:tabs>
          <w:tab w:val="left" w:pos="1770"/>
        </w:tabs>
      </w:pPr>
    </w:p>
    <w:p w:rsidR="001D0025" w:rsidRDefault="001D0025" w:rsidP="001D0025">
      <w:pPr>
        <w:pStyle w:val="a6"/>
        <w:numPr>
          <w:ilvl w:val="0"/>
          <w:numId w:val="1"/>
        </w:numPr>
        <w:tabs>
          <w:tab w:val="left" w:pos="1770"/>
        </w:tabs>
      </w:pPr>
      <w:r>
        <w:t>Выбираем необходимую дату записи</w:t>
      </w:r>
    </w:p>
    <w:p w:rsidR="001D0025" w:rsidRDefault="001D0025" w:rsidP="001D0025">
      <w:pPr>
        <w:pStyle w:val="a6"/>
        <w:tabs>
          <w:tab w:val="left" w:pos="1770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2540</wp:posOffset>
            </wp:positionV>
            <wp:extent cx="5940425" cy="4234815"/>
            <wp:effectExtent l="0" t="0" r="317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Default="001D0025" w:rsidP="001D0025">
      <w:pPr>
        <w:tabs>
          <w:tab w:val="left" w:pos="3765"/>
        </w:tabs>
      </w:pPr>
      <w:r>
        <w:tab/>
      </w:r>
    </w:p>
    <w:p w:rsidR="001D0025" w:rsidRDefault="001D0025" w:rsidP="001D0025">
      <w:pPr>
        <w:pStyle w:val="a6"/>
        <w:numPr>
          <w:ilvl w:val="0"/>
          <w:numId w:val="1"/>
        </w:numPr>
        <w:tabs>
          <w:tab w:val="left" w:pos="3765"/>
        </w:tabs>
      </w:pPr>
      <w:r>
        <w:t>Выбираем необходимое время записи</w:t>
      </w:r>
    </w:p>
    <w:p w:rsidR="001D0025" w:rsidRDefault="001D0025" w:rsidP="001D0025">
      <w:pPr>
        <w:pStyle w:val="a6"/>
        <w:tabs>
          <w:tab w:val="left" w:pos="3765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0</wp:posOffset>
            </wp:positionV>
            <wp:extent cx="5940425" cy="4205605"/>
            <wp:effectExtent l="0" t="0" r="3175" b="444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Pr="001D0025" w:rsidRDefault="001D0025" w:rsidP="001D0025"/>
    <w:p w:rsidR="001D0025" w:rsidRDefault="001D0025" w:rsidP="001D0025"/>
    <w:p w:rsidR="001D0025" w:rsidRDefault="001D0025" w:rsidP="001D0025"/>
    <w:p w:rsidR="001D0025" w:rsidRPr="00690155" w:rsidRDefault="00690155" w:rsidP="00690155">
      <w:pPr>
        <w:pStyle w:val="a6"/>
        <w:numPr>
          <w:ilvl w:val="0"/>
          <w:numId w:val="1"/>
        </w:numPr>
        <w:tabs>
          <w:tab w:val="left" w:pos="3690"/>
        </w:tabs>
      </w:pPr>
      <w:r>
        <w:t>Если на нужн</w:t>
      </w:r>
      <w:r w:rsidR="006623BD">
        <w:t>ую</w:t>
      </w:r>
      <w:r>
        <w:t xml:space="preserve"> вам </w:t>
      </w:r>
      <w:r w:rsidR="006623BD">
        <w:t>дату</w:t>
      </w:r>
      <w:bookmarkStart w:id="0" w:name="_GoBack"/>
      <w:bookmarkEnd w:id="0"/>
      <w:r>
        <w:t xml:space="preserve"> нет свободных слотов для записи, можно записаться в лист ожидания.</w:t>
      </w:r>
    </w:p>
    <w:p w:rsidR="00690155" w:rsidRPr="00690155" w:rsidRDefault="00690155" w:rsidP="00690155">
      <w:pPr>
        <w:pStyle w:val="a6"/>
        <w:tabs>
          <w:tab w:val="left" w:pos="3690"/>
        </w:tabs>
      </w:pPr>
      <w:r>
        <w:rPr>
          <w:noProof/>
        </w:rPr>
        <w:drawing>
          <wp:inline distT="0" distB="0" distL="0" distR="0">
            <wp:extent cx="5940425" cy="29959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0155" w:rsidRPr="006901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10D5" w:rsidRDefault="006410D5" w:rsidP="001D0025">
      <w:r>
        <w:separator/>
      </w:r>
    </w:p>
  </w:endnote>
  <w:endnote w:type="continuationSeparator" w:id="0">
    <w:p w:rsidR="006410D5" w:rsidRDefault="006410D5" w:rsidP="001D00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10D5" w:rsidRDefault="006410D5" w:rsidP="001D0025">
      <w:r>
        <w:separator/>
      </w:r>
    </w:p>
  </w:footnote>
  <w:footnote w:type="continuationSeparator" w:id="0">
    <w:p w:rsidR="006410D5" w:rsidRDefault="006410D5" w:rsidP="001D00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DC157B"/>
    <w:multiLevelType w:val="hybridMultilevel"/>
    <w:tmpl w:val="55A04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FA2"/>
    <w:rsid w:val="00003EF1"/>
    <w:rsid w:val="001D0025"/>
    <w:rsid w:val="002B29FC"/>
    <w:rsid w:val="00604683"/>
    <w:rsid w:val="006410D5"/>
    <w:rsid w:val="006623BD"/>
    <w:rsid w:val="00690155"/>
    <w:rsid w:val="00975FA2"/>
    <w:rsid w:val="00A05349"/>
    <w:rsid w:val="00AD16DC"/>
    <w:rsid w:val="00EE4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EF1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бзац основной"/>
    <w:basedOn w:val="a"/>
    <w:qFormat/>
    <w:rsid w:val="00003EF1"/>
    <w:pPr>
      <w:spacing w:before="120" w:after="120"/>
      <w:jc w:val="center"/>
    </w:pPr>
    <w:rPr>
      <w:rFonts w:eastAsia="SimSun" w:cs="Times New Roman"/>
      <w:b/>
      <w:sz w:val="28"/>
      <w:szCs w:val="28"/>
      <w:shd w:val="clear" w:color="auto" w:fill="FFFFFF"/>
      <w:lang w:eastAsia="zh-CN"/>
    </w:rPr>
  </w:style>
  <w:style w:type="paragraph" w:customStyle="1" w:styleId="a4">
    <w:name w:val="Таблица_нумерация"/>
    <w:link w:val="a5"/>
    <w:qFormat/>
    <w:rsid w:val="00003EF1"/>
    <w:pPr>
      <w:tabs>
        <w:tab w:val="left" w:pos="28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Таблица_нумерация Знак"/>
    <w:link w:val="a4"/>
    <w:rsid w:val="00003E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975FA2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975FA2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75FA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5FA2"/>
    <w:rPr>
      <w:rFonts w:ascii="Tahoma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1D002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D0025"/>
    <w:rPr>
      <w:rFonts w:ascii="Times New Roman" w:hAnsi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1D002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D0025"/>
    <w:rPr>
      <w:rFonts w:ascii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EF1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бзац основной"/>
    <w:basedOn w:val="a"/>
    <w:qFormat/>
    <w:rsid w:val="00003EF1"/>
    <w:pPr>
      <w:spacing w:before="120" w:after="120"/>
      <w:jc w:val="center"/>
    </w:pPr>
    <w:rPr>
      <w:rFonts w:eastAsia="SimSun" w:cs="Times New Roman"/>
      <w:b/>
      <w:sz w:val="28"/>
      <w:szCs w:val="28"/>
      <w:shd w:val="clear" w:color="auto" w:fill="FFFFFF"/>
      <w:lang w:eastAsia="zh-CN"/>
    </w:rPr>
  </w:style>
  <w:style w:type="paragraph" w:customStyle="1" w:styleId="a4">
    <w:name w:val="Таблица_нумерация"/>
    <w:link w:val="a5"/>
    <w:qFormat/>
    <w:rsid w:val="00003EF1"/>
    <w:pPr>
      <w:tabs>
        <w:tab w:val="left" w:pos="28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Таблица_нумерация Знак"/>
    <w:link w:val="a4"/>
    <w:rsid w:val="00003E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975FA2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975FA2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75FA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5FA2"/>
    <w:rPr>
      <w:rFonts w:ascii="Tahoma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1D002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D0025"/>
    <w:rPr>
      <w:rFonts w:ascii="Times New Roman" w:hAnsi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1D002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D0025"/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er25.ru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Марущак Сергей Владимирович</dc:creator>
  <cp:lastModifiedBy>Марущак Сергей Владимирович</cp:lastModifiedBy>
  <cp:revision>3</cp:revision>
  <dcterms:created xsi:type="dcterms:W3CDTF">2022-11-30T05:42:00Z</dcterms:created>
  <dcterms:modified xsi:type="dcterms:W3CDTF">2023-04-11T04:47:00Z</dcterms:modified>
</cp:coreProperties>
</file>